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55" w:rsidRPr="001445E9" w:rsidRDefault="00CA7055" w:rsidP="00CA70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14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7055" w:rsidRPr="001445E9" w:rsidRDefault="00CA7055" w:rsidP="00CA70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A7055" w:rsidRPr="001445E9" w:rsidRDefault="00CA7055" w:rsidP="00CA70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 xml:space="preserve">"О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почетном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звании</w:t>
      </w:r>
    </w:p>
    <w:p w:rsidR="00CA7055" w:rsidRPr="001445E9" w:rsidRDefault="00CA7055" w:rsidP="00CA70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Обнинска"</w:t>
      </w:r>
    </w:p>
    <w:p w:rsidR="00CA7055" w:rsidRPr="001445E9" w:rsidRDefault="00CA7055" w:rsidP="00CA7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055" w:rsidRPr="001445E9" w:rsidRDefault="00CA7055" w:rsidP="00CA70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9"/>
      <w:bookmarkEnd w:id="0"/>
      <w:r w:rsidRPr="001445E9">
        <w:rPr>
          <w:rFonts w:ascii="Times New Roman" w:hAnsi="Times New Roman" w:cs="Times New Roman"/>
          <w:sz w:val="24"/>
          <w:szCs w:val="24"/>
        </w:rPr>
        <w:t>ПОЛОЖЕНИЕ</w:t>
      </w:r>
    </w:p>
    <w:p w:rsidR="00CA7055" w:rsidRPr="001445E9" w:rsidRDefault="00CA7055" w:rsidP="00CA70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ОБ УДОСТОВЕРЕНИИ</w:t>
      </w:r>
    </w:p>
    <w:p w:rsidR="00CA7055" w:rsidRPr="001445E9" w:rsidRDefault="00CA7055" w:rsidP="00CA70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"ПОЧЕТНЫЙ ГРАЖДАНИН ГОРОДА ОБНИНСКА"</w:t>
      </w:r>
    </w:p>
    <w:p w:rsidR="00CA7055" w:rsidRPr="001445E9" w:rsidRDefault="00CA7055" w:rsidP="00CA7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055" w:rsidRPr="001445E9" w:rsidRDefault="00CA7055" w:rsidP="00CA7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5E9">
        <w:rPr>
          <w:rFonts w:ascii="Times New Roman" w:hAnsi="Times New Roman" w:cs="Times New Roman"/>
          <w:sz w:val="24"/>
          <w:szCs w:val="24"/>
        </w:rPr>
        <w:t xml:space="preserve"> представляет собой вкладыш к футляру для хранения памятной медали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5E9">
        <w:rPr>
          <w:rFonts w:ascii="Times New Roman" w:hAnsi="Times New Roman" w:cs="Times New Roman"/>
          <w:sz w:val="24"/>
          <w:szCs w:val="24"/>
        </w:rPr>
        <w:t>.</w:t>
      </w:r>
    </w:p>
    <w:p w:rsidR="00CA7055" w:rsidRPr="001445E9" w:rsidRDefault="00CA7055" w:rsidP="00CA7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 xml:space="preserve">Текст удостоверения содержит фамилию, имя, отчество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гражданина города Обнинска, дату и номер решения Обнинского городского Собрания о присвоении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звания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5E9">
        <w:rPr>
          <w:rFonts w:ascii="Times New Roman" w:hAnsi="Times New Roman" w:cs="Times New Roman"/>
          <w:sz w:val="24"/>
          <w:szCs w:val="24"/>
        </w:rPr>
        <w:t>.</w:t>
      </w:r>
    </w:p>
    <w:p w:rsidR="00CA7055" w:rsidRPr="001445E9" w:rsidRDefault="00CA7055" w:rsidP="00CA7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Удостоверение подписывается председателем городского Собрания и удостоверяется печатью Обнинского городского Собрания.</w:t>
      </w:r>
    </w:p>
    <w:p w:rsidR="00CA7055" w:rsidRPr="001445E9" w:rsidRDefault="00CA7055" w:rsidP="00CA7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E0F" w:rsidRDefault="00CB5E0F">
      <w:bookmarkStart w:id="1" w:name="_GoBack"/>
      <w:bookmarkEnd w:id="1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9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22A2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966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55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CA7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CA7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2023-04-27T11:31:00Z</dcterms:created>
  <dcterms:modified xsi:type="dcterms:W3CDTF">2023-04-27T11:36:00Z</dcterms:modified>
</cp:coreProperties>
</file>